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     </w:t>
      </w:r>
    </w:p>
    <w:p>
      <w:pPr>
        <w:jc w:val="center"/>
        <w:rPr>
          <w:rFonts w:ascii="华文楷体" w:hAnsi="华文楷体" w:eastAsia="华文楷体" w:cs="华文楷体"/>
          <w:kern w:val="1"/>
          <w:sz w:val="36"/>
          <w:szCs w:val="36"/>
          <w:lang w:val="zh-CN" w:eastAsia="zh-CN" w:bidi="zh-CN"/>
        </w:rPr>
      </w:pPr>
      <w:r>
        <w:rPr>
          <w:rFonts w:ascii="华文楷体" w:hAnsi="华文楷体" w:eastAsia="华文楷体" w:cs="华文楷体"/>
          <w:kern w:val="1"/>
          <w:sz w:val="36"/>
          <w:szCs w:val="36"/>
          <w:lang w:val="zh-CN" w:eastAsia="zh-CN" w:bidi="zh-CN"/>
        </w:rPr>
        <w:t>连云港市教育学会</w:t>
      </w:r>
      <w:r>
        <w:rPr>
          <w:rFonts w:hint="eastAsia" w:ascii="华文楷体" w:hAnsi="华文楷体" w:eastAsia="华文楷体" w:cs="华文楷体"/>
          <w:kern w:val="1"/>
          <w:sz w:val="36"/>
          <w:szCs w:val="36"/>
        </w:rPr>
        <w:t>“十三五”教育科研</w:t>
      </w:r>
      <w:r>
        <w:rPr>
          <w:rFonts w:hint="eastAsia" w:ascii="华文楷体" w:hAnsi="华文楷体" w:eastAsia="华文楷体" w:cs="华文楷体"/>
          <w:kern w:val="1"/>
          <w:sz w:val="36"/>
          <w:szCs w:val="36"/>
          <w:lang w:val="zh-CN" w:eastAsia="zh-CN" w:bidi="zh-CN"/>
        </w:rPr>
        <w:t>立项</w:t>
      </w:r>
      <w:r>
        <w:rPr>
          <w:rFonts w:hint="eastAsia" w:ascii="华文楷体" w:hAnsi="华文楷体" w:eastAsia="华文楷体" w:cs="华文楷体"/>
          <w:kern w:val="1"/>
          <w:sz w:val="36"/>
          <w:szCs w:val="36"/>
          <w:lang w:val="zh-CN" w:bidi="zh-CN"/>
        </w:rPr>
        <w:t>课题</w:t>
      </w:r>
    </w:p>
    <w:p>
      <w:pPr>
        <w:widowControl/>
        <w:spacing w:line="330" w:lineRule="atLeast"/>
        <w:jc w:val="left"/>
        <w:rPr>
          <w:rFonts w:ascii="宋体" w:hAnsi="宋体" w:cs="宋体"/>
          <w:sz w:val="24"/>
        </w:rPr>
      </w:pPr>
    </w:p>
    <w:p>
      <w:pPr>
        <w:widowControl/>
        <w:spacing w:line="330" w:lineRule="atLeas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 </w:t>
      </w:r>
    </w:p>
    <w:p>
      <w:pPr>
        <w:widowControl/>
        <w:spacing w:line="330" w:lineRule="atLeast"/>
        <w:jc w:val="center"/>
        <w:rPr>
          <w:rFonts w:ascii="宋体" w:hAnsi="宋体" w:cs="宋体"/>
          <w:sz w:val="52"/>
          <w:szCs w:val="52"/>
        </w:rPr>
      </w:pPr>
      <w:r>
        <w:rPr>
          <w:rFonts w:hint="eastAsia" w:ascii="宋体" w:hAnsi="宋体" w:cs="宋体"/>
          <w:bCs/>
          <w:sz w:val="52"/>
          <w:szCs w:val="52"/>
        </w:rPr>
        <w:t>开题报告</w:t>
      </w:r>
    </w:p>
    <w:p>
      <w:pPr>
        <w:widowControl/>
        <w:spacing w:line="330" w:lineRule="atLeas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 </w:t>
      </w:r>
    </w:p>
    <w:p>
      <w:pPr>
        <w:widowControl/>
        <w:spacing w:line="330" w:lineRule="atLeast"/>
        <w:ind w:firstLine="858"/>
        <w:jc w:val="left"/>
        <w:rPr>
          <w:rFonts w:ascii="宋体" w:hAnsi="宋体" w:cs="宋体"/>
          <w:spacing w:val="24"/>
          <w:sz w:val="24"/>
        </w:rPr>
      </w:pPr>
    </w:p>
    <w:p>
      <w:pPr>
        <w:widowControl/>
        <w:spacing w:line="330" w:lineRule="atLeast"/>
        <w:ind w:firstLine="858"/>
        <w:jc w:val="left"/>
        <w:rPr>
          <w:rFonts w:ascii="宋体" w:hAnsi="宋体" w:cs="宋体"/>
          <w:spacing w:val="24"/>
          <w:sz w:val="24"/>
        </w:rPr>
      </w:pPr>
    </w:p>
    <w:p>
      <w:pPr>
        <w:widowControl/>
        <w:spacing w:line="330" w:lineRule="atLeast"/>
        <w:ind w:firstLine="858"/>
        <w:jc w:val="left"/>
        <w:rPr>
          <w:rFonts w:ascii="宋体" w:hAnsi="宋体" w:cs="宋体"/>
          <w:spacing w:val="24"/>
          <w:sz w:val="24"/>
        </w:rPr>
      </w:pPr>
    </w:p>
    <w:p>
      <w:pPr>
        <w:widowControl/>
        <w:spacing w:line="330" w:lineRule="atLeast"/>
        <w:ind w:firstLine="858"/>
        <w:jc w:val="left"/>
        <w:rPr>
          <w:rFonts w:ascii="宋体" w:hAnsi="宋体" w:cs="宋体"/>
          <w:spacing w:val="24"/>
          <w:sz w:val="24"/>
        </w:rPr>
      </w:pPr>
    </w:p>
    <w:p>
      <w:pPr>
        <w:widowControl/>
        <w:spacing w:line="720" w:lineRule="exact"/>
        <w:ind w:firstLine="858"/>
        <w:jc w:val="left"/>
        <w:rPr>
          <w:rFonts w:ascii="宋体" w:hAnsi="宋体" w:cs="宋体"/>
          <w:spacing w:val="24"/>
          <w:sz w:val="24"/>
        </w:rPr>
      </w:pPr>
    </w:p>
    <w:p>
      <w:pPr>
        <w:widowControl/>
        <w:spacing w:line="720" w:lineRule="exact"/>
        <w:ind w:firstLine="985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Cs/>
          <w:spacing w:val="24"/>
          <w:sz w:val="32"/>
          <w:szCs w:val="32"/>
        </w:rPr>
        <w:t>立项编号：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               </w:t>
      </w:r>
    </w:p>
    <w:p>
      <w:pPr>
        <w:widowControl/>
        <w:spacing w:line="720" w:lineRule="exact"/>
        <w:ind w:firstLine="985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Cs/>
          <w:spacing w:val="24"/>
          <w:sz w:val="32"/>
          <w:szCs w:val="32"/>
        </w:rPr>
        <w:t>课题名称：</w:t>
      </w:r>
      <w:r>
        <w:rPr>
          <w:rFonts w:hint="eastAsia" w:ascii="宋体" w:hAnsi="宋体" w:cs="宋体"/>
          <w:bCs/>
          <w:spacing w:val="24"/>
          <w:sz w:val="32"/>
          <w:szCs w:val="32"/>
          <w:u w:val="single"/>
        </w:rPr>
        <w:t xml:space="preserve">              </w:t>
      </w:r>
    </w:p>
    <w:p>
      <w:pPr>
        <w:widowControl/>
        <w:spacing w:line="720" w:lineRule="exact"/>
        <w:ind w:firstLine="981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课题主持人</w:t>
      </w:r>
      <w:r>
        <w:rPr>
          <w:rFonts w:hint="eastAsia" w:ascii="宋体" w:hAnsi="宋体" w:cs="宋体"/>
          <w:bCs/>
          <w:spacing w:val="24"/>
          <w:sz w:val="32"/>
          <w:szCs w:val="32"/>
        </w:rPr>
        <w:t>：</w:t>
      </w:r>
      <w:r>
        <w:rPr>
          <w:rFonts w:hint="eastAsia" w:ascii="宋体" w:hAnsi="宋体" w:cs="宋体"/>
          <w:bCs/>
          <w:spacing w:val="24"/>
          <w:sz w:val="32"/>
          <w:szCs w:val="32"/>
          <w:u w:val="single"/>
        </w:rPr>
        <w:t xml:space="preserve">             </w:t>
      </w:r>
    </w:p>
    <w:p>
      <w:pPr>
        <w:widowControl/>
        <w:spacing w:line="720" w:lineRule="exact"/>
        <w:ind w:firstLine="987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Cs/>
          <w:spacing w:val="24"/>
          <w:sz w:val="32"/>
          <w:szCs w:val="32"/>
        </w:rPr>
        <w:t>所在单位</w:t>
      </w:r>
      <w:r>
        <w:rPr>
          <w:rFonts w:hint="eastAsia" w:ascii="宋体" w:hAnsi="宋体" w:cs="宋体"/>
          <w:bCs/>
          <w:sz w:val="32"/>
          <w:szCs w:val="32"/>
        </w:rPr>
        <w:t>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                </w:t>
      </w:r>
    </w:p>
    <w:p>
      <w:pPr>
        <w:widowControl/>
        <w:spacing w:line="720" w:lineRule="exact"/>
        <w:ind w:firstLine="974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Cs/>
          <w:spacing w:val="24"/>
          <w:sz w:val="32"/>
          <w:szCs w:val="32"/>
        </w:rPr>
        <w:t>申报日期：</w:t>
      </w:r>
      <w:r>
        <w:rPr>
          <w:rFonts w:hint="eastAsia" w:ascii="宋体" w:hAnsi="宋体" w:cs="宋体"/>
          <w:bCs/>
          <w:spacing w:val="24"/>
          <w:sz w:val="32"/>
          <w:szCs w:val="32"/>
          <w:u w:val="single"/>
        </w:rPr>
        <w:t xml:space="preserve">             </w:t>
      </w:r>
    </w:p>
    <w:p>
      <w:pPr>
        <w:widowControl/>
        <w:spacing w:line="330" w:lineRule="atLeast"/>
        <w:ind w:firstLine="1365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 </w:t>
      </w:r>
    </w:p>
    <w:p>
      <w:pPr>
        <w:widowControl/>
        <w:spacing w:line="330" w:lineRule="atLeast"/>
        <w:ind w:firstLine="1365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 </w:t>
      </w:r>
    </w:p>
    <w:p>
      <w:pPr>
        <w:widowControl/>
        <w:spacing w:line="330" w:lineRule="atLeast"/>
        <w:ind w:firstLine="1365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 </w:t>
      </w:r>
    </w:p>
    <w:p>
      <w:pPr>
        <w:widowControl/>
        <w:spacing w:line="330" w:lineRule="atLeast"/>
        <w:ind w:firstLine="1365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 </w:t>
      </w:r>
    </w:p>
    <w:p>
      <w:pPr>
        <w:widowControl/>
        <w:spacing w:line="330" w:lineRule="atLeast"/>
        <w:ind w:firstLine="1365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 </w:t>
      </w:r>
    </w:p>
    <w:p>
      <w:pPr>
        <w:widowControl/>
        <w:spacing w:line="330" w:lineRule="atLeast"/>
        <w:ind w:firstLine="1365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 </w:t>
      </w:r>
    </w:p>
    <w:p>
      <w:pPr>
        <w:widowControl/>
        <w:spacing w:line="330" w:lineRule="atLeast"/>
        <w:ind w:firstLine="1365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 </w:t>
      </w:r>
    </w:p>
    <w:p>
      <w:pPr>
        <w:widowControl/>
        <w:spacing w:line="330" w:lineRule="atLeast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</w:t>
      </w:r>
    </w:p>
    <w:p>
      <w:pPr>
        <w:widowControl/>
        <w:spacing w:line="330" w:lineRule="atLeast"/>
        <w:jc w:val="center"/>
        <w:rPr>
          <w:rFonts w:ascii="宋体" w:hAnsi="宋体" w:cs="宋体"/>
          <w:sz w:val="24"/>
        </w:rPr>
      </w:pPr>
    </w:p>
    <w:p>
      <w:pPr>
        <w:widowControl/>
        <w:spacing w:line="330" w:lineRule="atLeas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24"/>
        </w:rPr>
        <w:t xml:space="preserve">            </w:t>
      </w:r>
      <w:r>
        <w:rPr>
          <w:rFonts w:ascii="宋体" w:hAnsi="宋体" w:cs="宋体"/>
          <w:sz w:val="32"/>
          <w:szCs w:val="32"/>
        </w:rPr>
        <w:t xml:space="preserve"> 连云港市教育学会</w:t>
      </w:r>
    </w:p>
    <w:p>
      <w:pPr>
        <w:widowControl/>
        <w:spacing w:line="330" w:lineRule="atLeas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 xml:space="preserve">          2020年5月</w:t>
      </w:r>
    </w:p>
    <w:p>
      <w:pPr>
        <w:widowControl/>
        <w:spacing w:line="330" w:lineRule="atLeast"/>
        <w:ind w:firstLine="1365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 </w:t>
      </w:r>
    </w:p>
    <w:p>
      <w:pPr>
        <w:widowControl/>
        <w:spacing w:line="330" w:lineRule="atLeast"/>
        <w:jc w:val="left"/>
        <w:rPr>
          <w:rFonts w:ascii="宋体" w:hAnsi="宋体" w:cs="宋体"/>
          <w:sz w:val="24"/>
        </w:rPr>
      </w:pPr>
    </w:p>
    <w:p>
      <w:pPr>
        <w:widowControl/>
        <w:spacing w:line="330" w:lineRule="atLeast"/>
        <w:jc w:val="left"/>
        <w:rPr>
          <w:rFonts w:ascii="宋体" w:hAnsi="宋体" w:cs="宋体"/>
          <w:sz w:val="24"/>
        </w:rPr>
      </w:pPr>
    </w:p>
    <w:p>
      <w:pPr>
        <w:widowControl/>
        <w:spacing w:line="330" w:lineRule="atLeast"/>
        <w:jc w:val="left"/>
        <w:rPr>
          <w:rFonts w:ascii="宋体" w:hAnsi="宋体" w:cs="宋体"/>
          <w:sz w:val="24"/>
        </w:rPr>
      </w:pPr>
    </w:p>
    <w:p>
      <w:pPr>
        <w:widowControl/>
        <w:spacing w:line="330" w:lineRule="atLeast"/>
        <w:jc w:val="left"/>
        <w:rPr>
          <w:rFonts w:ascii="宋体" w:hAnsi="宋体" w:cs="宋体"/>
          <w:sz w:val="24"/>
        </w:rPr>
      </w:pPr>
    </w:p>
    <w:p>
      <w:pPr>
        <w:widowControl/>
        <w:spacing w:line="400" w:lineRule="exact"/>
        <w:jc w:val="left"/>
        <w:rPr>
          <w:rFonts w:cs="宋体" w:asciiTheme="minorEastAsia" w:hAnsiTheme="minorEastAsia" w:eastAsiaTheme="minorEastAsia"/>
          <w:sz w:val="24"/>
        </w:rPr>
      </w:pPr>
    </w:p>
    <w:p>
      <w:pPr>
        <w:widowControl/>
        <w:spacing w:line="400" w:lineRule="exact"/>
        <w:ind w:firstLine="120"/>
        <w:jc w:val="left"/>
        <w:rPr>
          <w:rFonts w:ascii="宋体" w:hAnsi="宋体" w:cs="宋体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一、</w:t>
      </w:r>
      <w:r>
        <w:rPr>
          <w:rFonts w:hint="eastAsia" w:ascii="宋体" w:hAnsi="宋体" w:cs="宋体"/>
          <w:sz w:val="24"/>
        </w:rPr>
        <w:t>开题报告要点（课题内涵表述、核心概念界定、研究内容、研究方法、组织、分工、进度、预期成果等。要求具体明确、可操作，限5000字，可加页）</w:t>
      </w:r>
    </w:p>
    <w:tbl>
      <w:tblPr>
        <w:tblStyle w:val="4"/>
        <w:tblW w:w="7920" w:type="dxa"/>
        <w:tblInd w:w="2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937"/>
        <w:gridCol w:w="1721"/>
        <w:gridCol w:w="1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right="-107"/>
              <w:rPr>
                <w:rFonts w:ascii="宋体" w:hAnsi="宋体" w:cs="华文细黑"/>
                <w:kern w:val="1"/>
                <w:sz w:val="24"/>
              </w:rPr>
            </w:pPr>
            <w:r>
              <w:rPr>
                <w:rFonts w:hint="eastAsia" w:ascii="宋体" w:hAnsi="宋体" w:cs="华文细黑"/>
                <w:kern w:val="1"/>
                <w:sz w:val="24"/>
              </w:rPr>
              <w:t>（一）问题的提出及研究意义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exact"/>
        </w:trPr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47"/>
              </w:tabs>
              <w:spacing w:line="300" w:lineRule="exact"/>
              <w:ind w:right="-107"/>
              <w:rPr>
                <w:rFonts w:ascii="宋体" w:hAnsi="宋体" w:cs="华文细黑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华文细黑"/>
                <w:kern w:val="1"/>
                <w:sz w:val="24"/>
              </w:rPr>
            </w:pPr>
            <w:r>
              <w:rPr>
                <w:rFonts w:hint="eastAsia" w:ascii="宋体" w:hAnsi="宋体" w:cs="华文细黑"/>
                <w:kern w:val="1"/>
                <w:sz w:val="24"/>
              </w:rPr>
              <w:t>（二）课题的核心概念界定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exact"/>
        </w:trPr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right="-107"/>
              <w:rPr>
                <w:rFonts w:ascii="宋体" w:hAnsi="宋体" w:cs="华文细黑"/>
                <w:kern w:val="1"/>
                <w:sz w:val="24"/>
              </w:rPr>
            </w:pPr>
            <w:r>
              <w:rPr>
                <w:rFonts w:hint="eastAsia" w:ascii="宋体" w:hAnsi="宋体" w:cs="华文细黑"/>
                <w:kern w:val="1"/>
                <w:sz w:val="24"/>
              </w:rPr>
              <w:t>（三）国内外研究现状述评</w:t>
            </w: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exact"/>
        </w:trPr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423"/>
              </w:tabs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tabs>
                <w:tab w:val="left" w:pos="5423"/>
              </w:tabs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tabs>
                <w:tab w:val="left" w:pos="5423"/>
              </w:tabs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tabs>
                <w:tab w:val="left" w:pos="5423"/>
              </w:tabs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tabs>
                <w:tab w:val="left" w:pos="5423"/>
              </w:tabs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tabs>
                <w:tab w:val="left" w:pos="5423"/>
              </w:tabs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tabs>
                <w:tab w:val="left" w:pos="5423"/>
              </w:tabs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tabs>
                <w:tab w:val="left" w:pos="5423"/>
              </w:tabs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tabs>
                <w:tab w:val="left" w:pos="5423"/>
              </w:tabs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tabs>
                <w:tab w:val="left" w:pos="5423"/>
              </w:tabs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tabs>
                <w:tab w:val="left" w:pos="5423"/>
              </w:tabs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tabs>
                <w:tab w:val="left" w:pos="5423"/>
              </w:tabs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tabs>
                <w:tab w:val="left" w:pos="5423"/>
              </w:tabs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tabs>
                <w:tab w:val="left" w:pos="5423"/>
              </w:tabs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tabs>
                <w:tab w:val="left" w:pos="5423"/>
              </w:tabs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tabs>
                <w:tab w:val="left" w:pos="5423"/>
              </w:tabs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right="-1052"/>
              <w:rPr>
                <w:rFonts w:ascii="宋体" w:hAnsi="宋体" w:cs="华文细黑"/>
                <w:kern w:val="1"/>
                <w:sz w:val="24"/>
              </w:rPr>
            </w:pPr>
            <w:r>
              <w:rPr>
                <w:rFonts w:ascii="宋体" w:hAnsi="宋体" w:cs="华文细黑"/>
                <w:kern w:val="1"/>
                <w:sz w:val="24"/>
              </w:rPr>
              <w:t>（四）研究的目标、内容与思路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exact"/>
        </w:trPr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right="-1052"/>
              <w:rPr>
                <w:rFonts w:ascii="宋体" w:hAnsi="宋体" w:cs="宋体"/>
                <w:b/>
                <w:kern w:val="1"/>
                <w:sz w:val="24"/>
              </w:rPr>
            </w:pPr>
            <w:r>
              <w:rPr>
                <w:rFonts w:hint="eastAsia" w:ascii="宋体" w:hAnsi="宋体" w:cs="华文细黑"/>
                <w:kern w:val="1"/>
                <w:sz w:val="24"/>
              </w:rPr>
              <w:t>（五）研究的理论基础与方法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exact"/>
        </w:trPr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  <w:r>
              <w:rPr>
                <w:rFonts w:hint="eastAsia" w:ascii="宋体" w:hAnsi="宋体" w:cs="华文细黑"/>
                <w:kern w:val="1"/>
                <w:sz w:val="24"/>
              </w:rPr>
              <w:t>（六）主要观点与可能的创新之处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right="-107"/>
              <w:rPr>
                <w:rFonts w:ascii="宋体" w:hAnsi="宋体" w:cs="华文细黑"/>
                <w:kern w:val="1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华文细黑"/>
                <w:kern w:val="1"/>
                <w:sz w:val="24"/>
              </w:rPr>
            </w:pPr>
            <w:r>
              <w:rPr>
                <w:rFonts w:hint="eastAsia" w:ascii="宋体" w:hAnsi="宋体" w:cs="华文细黑"/>
                <w:kern w:val="1"/>
                <w:sz w:val="24"/>
              </w:rPr>
              <w:t>（七）预期研究成果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right="-107"/>
              <w:jc w:val="center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hint="eastAsia" w:ascii="宋体" w:hAnsi="宋体" w:cs="宋体"/>
                <w:kern w:val="1"/>
                <w:sz w:val="24"/>
              </w:rPr>
              <w:t>成果名称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hint="eastAsia" w:ascii="宋体" w:hAnsi="宋体" w:cs="宋体"/>
                <w:kern w:val="1"/>
                <w:sz w:val="24"/>
              </w:rPr>
              <w:t>成果形式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hint="eastAsia" w:ascii="宋体" w:hAnsi="宋体" w:cs="宋体"/>
                <w:kern w:val="1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right="-107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hint="eastAsia" w:ascii="宋体" w:hAnsi="宋体" w:cs="宋体"/>
                <w:kern w:val="1"/>
                <w:sz w:val="24"/>
              </w:rPr>
              <w:t>阶段成果（限5项）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right="-107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hint="eastAsia" w:ascii="宋体" w:hAnsi="宋体" w:cs="宋体"/>
                <w:kern w:val="1"/>
                <w:sz w:val="24"/>
              </w:rPr>
              <w:t>最终成果（限4项，必含研报告）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-107"/>
              <w:rPr>
                <w:rFonts w:ascii="宋体" w:hAnsi="宋体" w:cs="宋体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right="-107"/>
              <w:rPr>
                <w:rFonts w:ascii="宋体" w:hAnsi="宋体" w:cs="华文细黑"/>
                <w:kern w:val="1"/>
                <w:sz w:val="24"/>
              </w:rPr>
            </w:pPr>
            <w:r>
              <w:rPr>
                <w:rFonts w:hint="eastAsia" w:ascii="宋体" w:hAnsi="宋体" w:cs="华文细黑"/>
                <w:kern w:val="1"/>
                <w:sz w:val="24"/>
              </w:rPr>
              <w:t>（八）完成研究任务的可行性分析</w:t>
            </w:r>
          </w:p>
          <w:p>
            <w:pPr>
              <w:spacing w:line="300" w:lineRule="exact"/>
              <w:ind w:right="-107"/>
              <w:rPr>
                <w:rFonts w:ascii="宋体" w:hAnsi="宋体" w:cs="华文细黑"/>
                <w:kern w:val="1"/>
                <w:sz w:val="24"/>
              </w:rPr>
            </w:pPr>
            <w:r>
              <w:rPr>
                <w:rFonts w:hint="eastAsia" w:ascii="宋体" w:hAnsi="宋体" w:cs="华文细黑"/>
                <w:kern w:val="1"/>
                <w:sz w:val="24"/>
              </w:rPr>
              <w:t>①研究团队：课题负责人和主要参加者（均须匿名）的学术背景、研究经验、组成结构（职务、专业、年龄等）、已取得的相关研究成果的社会评价（引用、转载、获奖及被采纳情况）；②研究基础：围绕本课题所开展的文献搜集、调研和相关论文等，请列举主要参考文献（限8项）；③保障条件：研究资料、实验仪器设备、配套经费、研究时间及所在单位实验条件等。</w:t>
            </w:r>
          </w:p>
          <w:p>
            <w:pPr>
              <w:spacing w:line="300" w:lineRule="exact"/>
              <w:ind w:right="-107"/>
              <w:rPr>
                <w:rFonts w:ascii="宋体" w:hAnsi="宋体" w:cs="华文细黑"/>
                <w:kern w:val="1"/>
                <w:sz w:val="24"/>
              </w:rPr>
            </w:pPr>
          </w:p>
          <w:p>
            <w:pPr>
              <w:spacing w:line="300" w:lineRule="exact"/>
              <w:ind w:right="-107"/>
              <w:rPr>
                <w:rFonts w:ascii="宋体" w:hAnsi="宋体" w:cs="华文细黑"/>
                <w:kern w:val="1"/>
                <w:sz w:val="24"/>
              </w:rPr>
            </w:pPr>
          </w:p>
          <w:p>
            <w:pPr>
              <w:spacing w:line="300" w:lineRule="exact"/>
              <w:ind w:right="-107"/>
              <w:rPr>
                <w:rFonts w:ascii="宋体" w:hAnsi="宋体" w:cs="华文细黑"/>
                <w:kern w:val="1"/>
                <w:sz w:val="24"/>
              </w:rPr>
            </w:pPr>
          </w:p>
          <w:p>
            <w:pPr>
              <w:spacing w:line="300" w:lineRule="exact"/>
              <w:ind w:right="-107"/>
              <w:rPr>
                <w:rFonts w:ascii="宋体" w:hAnsi="宋体" w:cs="华文细黑"/>
                <w:kern w:val="1"/>
                <w:sz w:val="24"/>
              </w:rPr>
            </w:pPr>
          </w:p>
          <w:p>
            <w:pPr>
              <w:spacing w:line="300" w:lineRule="exact"/>
              <w:ind w:right="-107"/>
              <w:rPr>
                <w:rFonts w:ascii="宋体" w:hAnsi="宋体" w:cs="华文细黑"/>
                <w:kern w:val="1"/>
                <w:sz w:val="24"/>
              </w:rPr>
            </w:pPr>
          </w:p>
        </w:tc>
      </w:tr>
    </w:tbl>
    <w:p>
      <w:pPr>
        <w:widowControl/>
        <w:spacing w:line="330" w:lineRule="atLeast"/>
        <w:jc w:val="left"/>
        <w:rPr>
          <w:rFonts w:ascii="宋体" w:hAnsi="宋体" w:cs="宋体"/>
          <w:b/>
          <w:sz w:val="24"/>
        </w:rPr>
      </w:pPr>
    </w:p>
    <w:p>
      <w:pPr>
        <w:widowControl/>
        <w:spacing w:line="400" w:lineRule="exact"/>
        <w:ind w:firstLine="120"/>
        <w:jc w:val="lef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二、开题活动简况：课题时间、地点、主持人、评议专家（评议专家组至少包括2名市教育学会专家组成员）、参与人员等。</w:t>
      </w:r>
    </w:p>
    <w:p>
      <w:pPr>
        <w:widowControl/>
        <w:spacing w:line="400" w:lineRule="exact"/>
        <w:jc w:val="lef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开题论证专家组建议名单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0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2410" w:type="dxa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职务和职称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</w:tbl>
    <w:p>
      <w:pPr>
        <w:widowControl/>
        <w:spacing w:line="400" w:lineRule="exact"/>
        <w:ind w:firstLine="120"/>
        <w:jc w:val="lef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开题论证会拟召开时间、地点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时间：</w:t>
            </w: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地点</w:t>
            </w:r>
          </w:p>
        </w:tc>
      </w:tr>
    </w:tbl>
    <w:p>
      <w:pPr>
        <w:widowControl/>
        <w:spacing w:line="330" w:lineRule="atLeas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课题主持人所在单位意见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30" w:lineRule="atLeast"/>
              <w:ind w:firstLine="4560" w:firstLineChars="19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单位负责人</w:t>
            </w:r>
            <w:r>
              <w:rPr>
                <w:rFonts w:hint="eastAsia" w:ascii="宋体" w:hAnsi="宋体" w:cs="宋体"/>
                <w:sz w:val="24"/>
              </w:rPr>
              <w:t>（签字）</w:t>
            </w:r>
          </w:p>
          <w:p>
            <w:pPr>
              <w:widowControl/>
              <w:spacing w:line="330" w:lineRule="atLeast"/>
              <w:ind w:firstLine="4800" w:firstLineChars="20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单位（公章）</w:t>
            </w:r>
          </w:p>
          <w:p>
            <w:pPr>
              <w:widowControl/>
              <w:spacing w:line="330" w:lineRule="atLeast"/>
              <w:ind w:firstLine="5040" w:firstLineChars="2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  日</w:t>
            </w:r>
          </w:p>
        </w:tc>
      </w:tr>
    </w:tbl>
    <w:p>
      <w:pPr>
        <w:widowControl/>
        <w:spacing w:line="330" w:lineRule="atLeast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县区教育学会意见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30" w:lineRule="atLeast"/>
              <w:ind w:firstLine="4560" w:firstLineChars="19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县区教育学会</w:t>
            </w:r>
            <w:r>
              <w:rPr>
                <w:rFonts w:hint="eastAsia" w:ascii="宋体" w:hAnsi="宋体" w:cs="宋体"/>
                <w:sz w:val="24"/>
              </w:rPr>
              <w:t>（公章）</w:t>
            </w:r>
          </w:p>
          <w:p>
            <w:pPr>
              <w:widowControl/>
              <w:spacing w:line="330" w:lineRule="atLeast"/>
              <w:ind w:firstLine="5040" w:firstLineChars="2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   日</w:t>
            </w:r>
          </w:p>
        </w:tc>
      </w:tr>
    </w:tbl>
    <w:p>
      <w:pPr>
        <w:widowControl/>
        <w:spacing w:line="330" w:lineRule="atLeast"/>
        <w:jc w:val="left"/>
        <w:rPr>
          <w:rFonts w:ascii="宋体" w:hAnsi="宋体" w:cs="宋体"/>
          <w:sz w:val="24"/>
        </w:rPr>
      </w:pPr>
    </w:p>
    <w:p>
      <w:pPr>
        <w:widowControl/>
        <w:spacing w:line="330" w:lineRule="atLeas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三、专家评议要点：侧重于对课题组汇报要点逐项进行可行性评估，并提出意见和建议限1000字左右</w:t>
      </w:r>
    </w:p>
    <w:tbl>
      <w:tblPr>
        <w:tblStyle w:val="4"/>
        <w:tblW w:w="81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widowControl/>
              <w:spacing w:line="330" w:lineRule="atLeast"/>
              <w:ind w:firstLine="49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 </w:t>
            </w:r>
          </w:p>
          <w:p>
            <w:pPr>
              <w:widowControl/>
              <w:spacing w:line="330" w:lineRule="atLeast"/>
              <w:ind w:firstLine="492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30" w:lineRule="atLeast"/>
              <w:ind w:firstLine="492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30" w:lineRule="atLeast"/>
              <w:ind w:firstLine="33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专家组组长（签名）</w:t>
            </w:r>
            <w:r>
              <w:rPr>
                <w:rFonts w:hint="eastAsia" w:ascii="宋体" w:hAnsi="宋体" w:cs="宋体"/>
                <w:sz w:val="24"/>
                <w:u w:val="single"/>
              </w:rPr>
              <w:t>          </w:t>
            </w:r>
          </w:p>
          <w:p>
            <w:pPr>
              <w:widowControl/>
              <w:spacing w:line="330" w:lineRule="atLeast"/>
              <w:ind w:firstLine="43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年  月   日</w:t>
            </w:r>
          </w:p>
          <w:p>
            <w:pPr>
              <w:widowControl/>
              <w:spacing w:line="330" w:lineRule="atLeast"/>
              <w:ind w:firstLine="525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widowControl/>
        <w:spacing w:line="330" w:lineRule="atLeast"/>
        <w:jc w:val="left"/>
        <w:rPr>
          <w:rFonts w:ascii="宋体" w:hAnsi="宋体" w:cs="宋体"/>
          <w:sz w:val="24"/>
        </w:rPr>
      </w:pPr>
    </w:p>
    <w:p>
      <w:pPr>
        <w:widowControl/>
        <w:spacing w:line="330" w:lineRule="atLeas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四、连云港市教育学会意见</w:t>
      </w:r>
    </w:p>
    <w:tbl>
      <w:tblPr>
        <w:tblStyle w:val="4"/>
        <w:tblW w:w="81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30" w:lineRule="atLeast"/>
              <w:ind w:firstLine="3360" w:firstLineChars="14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连云港市教育学会（盖章）</w:t>
            </w:r>
          </w:p>
          <w:p>
            <w:pPr>
              <w:widowControl/>
              <w:spacing w:line="330" w:lineRule="atLeast"/>
              <w:ind w:firstLine="3360" w:firstLineChars="14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年   月   日</w:t>
            </w:r>
          </w:p>
        </w:tc>
      </w:tr>
    </w:tbl>
    <w:p>
      <w:pPr>
        <w:rPr>
          <w:kern w:val="1"/>
        </w:rPr>
      </w:pPr>
    </w:p>
    <w:p>
      <w:pPr>
        <w:rPr>
          <w:kern w:val="1"/>
        </w:rPr>
      </w:pPr>
    </w:p>
    <w:p>
      <w:pPr>
        <w:rPr>
          <w:kern w:val="1"/>
        </w:rPr>
      </w:pPr>
    </w:p>
    <w:p>
      <w:pPr>
        <w:rPr>
          <w:kern w:val="1"/>
        </w:rPr>
      </w:pPr>
    </w:p>
    <w:p>
      <w:pPr>
        <w:rPr>
          <w:kern w:val="1"/>
        </w:rPr>
      </w:pPr>
      <w:r>
        <w:rPr>
          <w:kern w:val="1"/>
        </w:rPr>
        <w:t>五</w:t>
      </w:r>
      <w:r>
        <w:rPr>
          <w:rFonts w:hint="eastAsia"/>
          <w:kern w:val="1"/>
        </w:rPr>
        <w:t>、</w:t>
      </w:r>
      <w:r>
        <w:rPr>
          <w:kern w:val="1"/>
        </w:rPr>
        <w:t>重要变更</w:t>
      </w:r>
      <w:r>
        <w:rPr>
          <w:rFonts w:hint="eastAsia"/>
          <w:kern w:val="1"/>
        </w:rPr>
        <w:t>：</w:t>
      </w:r>
      <w:r>
        <w:rPr>
          <w:kern w:val="1"/>
        </w:rPr>
        <w:t>侧重说明对照课题申请书</w:t>
      </w:r>
      <w:r>
        <w:rPr>
          <w:rFonts w:hint="eastAsia"/>
          <w:kern w:val="1"/>
        </w:rPr>
        <w:t>、</w:t>
      </w:r>
      <w:r>
        <w:rPr>
          <w:kern w:val="1"/>
        </w:rPr>
        <w:t>根据评议专家意见所作的课题名称及研究计划调整</w:t>
      </w:r>
      <w:r>
        <w:rPr>
          <w:rFonts w:hint="eastAsia"/>
          <w:kern w:val="1"/>
        </w:rPr>
        <w:t>，</w:t>
      </w:r>
      <w:r>
        <w:rPr>
          <w:kern w:val="1"/>
        </w:rPr>
        <w:t>限</w:t>
      </w:r>
      <w:r>
        <w:rPr>
          <w:rFonts w:hint="eastAsia"/>
          <w:kern w:val="1"/>
        </w:rPr>
        <w:t>1000字左右（可加页）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jc w:val="center"/>
            </w:pPr>
            <w:r>
              <w:t>关于更改课题名称的申请报告</w:t>
            </w:r>
          </w:p>
          <w:p>
            <w:r>
              <w:rPr>
                <w:rFonts w:hint="eastAsia"/>
              </w:rPr>
              <w:t>连云港市教育学会：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本课题申报的课题名称原为：《     》（批准立项号为： ）.在开题论证会上，论证专家们指出，课题的目标指向性不明确。经过课题组与专家讨论、协商，现将原课题名称更改为：《   》。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特此申请，望批准为盼。</w:t>
            </w:r>
          </w:p>
          <w:p/>
          <w:p>
            <w:pPr>
              <w:ind w:firstLine="4830" w:firstLineChars="2300"/>
            </w:pPr>
            <w:r>
              <w:rPr>
                <w:rFonts w:hint="eastAsia"/>
              </w:rPr>
              <w:t>课题主持人签名：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年   月   日</w:t>
            </w:r>
          </w:p>
          <w:p/>
        </w:tc>
      </w:tr>
    </w:tbl>
    <w:p>
      <w:r>
        <w:t>六</w:t>
      </w:r>
      <w:r>
        <w:rPr>
          <w:rFonts w:hint="eastAsia"/>
        </w:rPr>
        <w:t>、</w:t>
      </w:r>
      <w:r>
        <w:t>连云港市教育学会意见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2" w:type="dxa"/>
          </w:tcPr>
          <w:p/>
          <w:p/>
          <w:p/>
          <w:p/>
          <w:p>
            <w:pPr>
              <w:widowControl/>
              <w:spacing w:line="330" w:lineRule="atLeast"/>
              <w:ind w:firstLine="468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30" w:lineRule="atLeast"/>
              <w:ind w:firstLine="468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30" w:lineRule="atLeast"/>
              <w:ind w:firstLine="46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连云港市教育学会（盖章）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</w:t>
            </w:r>
          </w:p>
          <w:p>
            <w:pPr>
              <w:ind w:firstLine="5280" w:firstLineChars="2200"/>
            </w:pPr>
            <w:r>
              <w:rPr>
                <w:rFonts w:ascii="宋体" w:hAnsi="宋体" w:cs="宋体"/>
                <w:sz w:val="24"/>
              </w:rPr>
              <w:t xml:space="preserve"> 年   月   日</w:t>
            </w:r>
          </w:p>
          <w:p/>
        </w:tc>
      </w:tr>
    </w:tbl>
    <w:p/>
    <w:sectPr>
      <w:footerReference r:id="rId3" w:type="default"/>
      <w:pgSz w:w="11906" w:h="16838"/>
      <w:pgMar w:top="1440" w:right="1800" w:bottom="1440" w:left="1800" w:header="720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63" w:y="1"/>
    </w:pPr>
    <w:r>
      <w:fldChar w:fldCharType="begin"/>
    </w:r>
    <w:r>
      <w:instrText xml:space="preserve"> PAGE \* Arabic </w:instrText>
    </w:r>
    <w:r>
      <w:fldChar w:fldCharType="separate"/>
    </w:r>
    <w: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AC"/>
    <w:rsid w:val="001558A5"/>
    <w:rsid w:val="001565C8"/>
    <w:rsid w:val="0022600B"/>
    <w:rsid w:val="002710AC"/>
    <w:rsid w:val="00271947"/>
    <w:rsid w:val="00334E59"/>
    <w:rsid w:val="003450B3"/>
    <w:rsid w:val="00414C14"/>
    <w:rsid w:val="00422589"/>
    <w:rsid w:val="004B6D41"/>
    <w:rsid w:val="005013F3"/>
    <w:rsid w:val="008D5417"/>
    <w:rsid w:val="00961B73"/>
    <w:rsid w:val="009673E9"/>
    <w:rsid w:val="00AC3E5B"/>
    <w:rsid w:val="00B129F2"/>
    <w:rsid w:val="00C23937"/>
    <w:rsid w:val="00EB0A18"/>
    <w:rsid w:val="00F70DBB"/>
    <w:rsid w:val="148A4EF3"/>
    <w:rsid w:val="4F18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rFonts w:ascii="Times New Roman" w:hAnsi="Times New Roman" w:eastAsia="宋体" w:cs="Times New Roman"/>
      <w:color w:val="000000"/>
      <w:kern w:val="1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</Words>
  <Characters>1155</Characters>
  <Lines>9</Lines>
  <Paragraphs>2</Paragraphs>
  <TotalTime>172</TotalTime>
  <ScaleCrop>false</ScaleCrop>
  <LinksUpToDate>false</LinksUpToDate>
  <CharactersWithSpaces>1355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2020-06-18T08:49:00Z</dcterms:created>
  <dc:creator>lenovo.126</dc:creator>
  <cp:lastModifiedBy>春天杨柳</cp:lastModifiedBy>
  <dcterms:modified xsi:type="dcterms:W3CDTF">2020-08-09T10:03:44Z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